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e6b56a7cd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0d1182cd7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Piazzole,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e680071eb4712" /><Relationship Type="http://schemas.openxmlformats.org/officeDocument/2006/relationships/numbering" Target="/word/numbering.xml" Id="Rdfe32605cdc24533" /><Relationship Type="http://schemas.openxmlformats.org/officeDocument/2006/relationships/settings" Target="/word/settings.xml" Id="R0cf3094d3af5447d" /><Relationship Type="http://schemas.openxmlformats.org/officeDocument/2006/relationships/image" Target="/word/media/468cba49-b4e7-4091-a5c0-fc5b6021abd0.png" Id="R2f50d1182cd74dcf" /></Relationships>
</file>