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2f74d6351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87cc66df1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Pierre-la-Treiche,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d0706563b44e7" /><Relationship Type="http://schemas.openxmlformats.org/officeDocument/2006/relationships/numbering" Target="/word/numbering.xml" Id="R2374e158e40f4947" /><Relationship Type="http://schemas.openxmlformats.org/officeDocument/2006/relationships/settings" Target="/word/settings.xml" Id="R4a52efa734854a85" /><Relationship Type="http://schemas.openxmlformats.org/officeDocument/2006/relationships/image" Target="/word/media/62c15719-3f9e-49f3-acc4-1eccb2ce31b6.png" Id="R6f287cc66df14796" /></Relationships>
</file>