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56fcbd4cd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34b2d21ab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Plaimbois-du-Miroir,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5b57ef34d410f" /><Relationship Type="http://schemas.openxmlformats.org/officeDocument/2006/relationships/numbering" Target="/word/numbering.xml" Id="Rbf3a06db31484083" /><Relationship Type="http://schemas.openxmlformats.org/officeDocument/2006/relationships/settings" Target="/word/settings.xml" Id="R13b706ca301447e8" /><Relationship Type="http://schemas.openxmlformats.org/officeDocument/2006/relationships/image" Target="/word/media/aefe5578-16a9-4ad7-8610-8ee9eec19434.png" Id="R15634b2d21ab4588" /></Relationships>
</file>