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2941e987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9d0ef1c6e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Plancherine,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538154348403b" /><Relationship Type="http://schemas.openxmlformats.org/officeDocument/2006/relationships/numbering" Target="/word/numbering.xml" Id="R9fd8e15486b3495f" /><Relationship Type="http://schemas.openxmlformats.org/officeDocument/2006/relationships/settings" Target="/word/settings.xml" Id="R47598e16495748d3" /><Relationship Type="http://schemas.openxmlformats.org/officeDocument/2006/relationships/image" Target="/word/media/dd72fc5e-fdbf-4eb0-b4f6-de82daca28c4.png" Id="Rb1d9d0ef1c6e4c40" /></Relationships>
</file>