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14b0f77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b3737658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714466d24770" /><Relationship Type="http://schemas.openxmlformats.org/officeDocument/2006/relationships/numbering" Target="/word/numbering.xml" Id="R9e458aba88ae44ca" /><Relationship Type="http://schemas.openxmlformats.org/officeDocument/2006/relationships/settings" Target="/word/settings.xml" Id="Rb2677cb93d8942d8" /><Relationship Type="http://schemas.openxmlformats.org/officeDocument/2006/relationships/image" Target="/word/media/a29c3e0b-5720-4be4-856b-f01f311578d5.png" Id="R9a85b37376584bee" /></Relationships>
</file>