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56ba3a58b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333164c5a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738a4ccd3434e" /><Relationship Type="http://schemas.openxmlformats.org/officeDocument/2006/relationships/numbering" Target="/word/numbering.xml" Id="R1a2181dbac744123" /><Relationship Type="http://schemas.openxmlformats.org/officeDocument/2006/relationships/settings" Target="/word/settings.xml" Id="Ra8254c67b7c44b40" /><Relationship Type="http://schemas.openxmlformats.org/officeDocument/2006/relationships/image" Target="/word/media/44b373cb-47b2-494c-a333-6e7611e3c80e.png" Id="R1d1333164c5a4f23" /></Relationships>
</file>