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ca9afd0f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6d069a9f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a76319920471c" /><Relationship Type="http://schemas.openxmlformats.org/officeDocument/2006/relationships/numbering" Target="/word/numbering.xml" Id="R337b69a096dd4b1c" /><Relationship Type="http://schemas.openxmlformats.org/officeDocument/2006/relationships/settings" Target="/word/settings.xml" Id="R131d8d8a99564ea9" /><Relationship Type="http://schemas.openxmlformats.org/officeDocument/2006/relationships/image" Target="/word/media/57efb4e2-be85-4c34-a7e4-800f88377d6f.png" Id="R4c016d069a9f4941" /></Relationships>
</file>