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6e39085e5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5c14c4f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Plougar,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83cfe3b84279" /><Relationship Type="http://schemas.openxmlformats.org/officeDocument/2006/relationships/numbering" Target="/word/numbering.xml" Id="R7617c50a0bb54817" /><Relationship Type="http://schemas.openxmlformats.org/officeDocument/2006/relationships/settings" Target="/word/settings.xml" Id="Ra117db1c72b04291" /><Relationship Type="http://schemas.openxmlformats.org/officeDocument/2006/relationships/image" Target="/word/media/ad5a10ab-042d-4650-9b25-6dadf724d534.png" Id="Raa575c14c4fe40c7" /></Relationships>
</file>