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719bdec52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7d4964b21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Ploumanac'h,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5a2508c2442c0" /><Relationship Type="http://schemas.openxmlformats.org/officeDocument/2006/relationships/numbering" Target="/word/numbering.xml" Id="R86499f5c74614000" /><Relationship Type="http://schemas.openxmlformats.org/officeDocument/2006/relationships/settings" Target="/word/settings.xml" Id="R34ec920c083443cf" /><Relationship Type="http://schemas.openxmlformats.org/officeDocument/2006/relationships/image" Target="/word/media/8cdd5f43-a4e9-4bf3-af27-f196163a862c.png" Id="R4dc7d4964b214960" /></Relationships>
</file>