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e5f730489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ab80c05f6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Plounevez-Quintin,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3ac3dcdb842fa" /><Relationship Type="http://schemas.openxmlformats.org/officeDocument/2006/relationships/numbering" Target="/word/numbering.xml" Id="R62ebbbf30ec8441b" /><Relationship Type="http://schemas.openxmlformats.org/officeDocument/2006/relationships/settings" Target="/word/settings.xml" Id="R937409bcb1964040" /><Relationship Type="http://schemas.openxmlformats.org/officeDocument/2006/relationships/image" Target="/word/media/cd4943c0-335f-4a77-9dc6-037f9cebf523.png" Id="Rf6cab80c05f64332" /></Relationships>
</file>