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5b6752094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52f3c535d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Plumeron,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ac0dd638e487a" /><Relationship Type="http://schemas.openxmlformats.org/officeDocument/2006/relationships/numbering" Target="/word/numbering.xml" Id="R78a2e7e98387440b" /><Relationship Type="http://schemas.openxmlformats.org/officeDocument/2006/relationships/settings" Target="/word/settings.xml" Id="R51dec37849da4187" /><Relationship Type="http://schemas.openxmlformats.org/officeDocument/2006/relationships/image" Target="/word/media/4d42e4fd-34c9-4e9c-a4c7-21225f7d0db9.png" Id="Rbbe52f3c535d4fe3" /></Relationships>
</file>