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4aa841a04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60b50ec33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Plussulien,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30486e59243d6" /><Relationship Type="http://schemas.openxmlformats.org/officeDocument/2006/relationships/numbering" Target="/word/numbering.xml" Id="Ra3ee73f2655d4632" /><Relationship Type="http://schemas.openxmlformats.org/officeDocument/2006/relationships/settings" Target="/word/settings.xml" Id="R67847f5b462b4fa4" /><Relationship Type="http://schemas.openxmlformats.org/officeDocument/2006/relationships/image" Target="/word/media/2fd99b5a-6532-4410-9ead-e5efafed7855.png" Id="R67d60b50ec334ba2" /></Relationships>
</file>