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ae57a94da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fd07f196c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b915f1e3549b2" /><Relationship Type="http://schemas.openxmlformats.org/officeDocument/2006/relationships/numbering" Target="/word/numbering.xml" Id="R8d648c3e65ed4639" /><Relationship Type="http://schemas.openxmlformats.org/officeDocument/2006/relationships/settings" Target="/word/settings.xml" Id="R583d925a660044bb" /><Relationship Type="http://schemas.openxmlformats.org/officeDocument/2006/relationships/image" Target="/word/media/60994e03-f636-43f2-9104-b07fd192590a.png" Id="R66dfd07f196c4d54" /></Relationships>
</file>