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965f656e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870baf8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6240dd514a58" /><Relationship Type="http://schemas.openxmlformats.org/officeDocument/2006/relationships/numbering" Target="/word/numbering.xml" Id="R6e7cd95dc8e640f4" /><Relationship Type="http://schemas.openxmlformats.org/officeDocument/2006/relationships/settings" Target="/word/settings.xml" Id="R73ac1c0c214e4466" /><Relationship Type="http://schemas.openxmlformats.org/officeDocument/2006/relationships/image" Target="/word/media/2cabec3d-2fdf-4c1e-9506-b80fafbbad13.png" Id="R5021870baf874263" /></Relationships>
</file>