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eefdd2d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70ef6e18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Poiseul-les-Saulx,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fce3fb6e4e17" /><Relationship Type="http://schemas.openxmlformats.org/officeDocument/2006/relationships/numbering" Target="/word/numbering.xml" Id="Rbd851818a5b84f64" /><Relationship Type="http://schemas.openxmlformats.org/officeDocument/2006/relationships/settings" Target="/word/settings.xml" Id="R2667f12f311f44d7" /><Relationship Type="http://schemas.openxmlformats.org/officeDocument/2006/relationships/image" Target="/word/media/ef935c53-7c86-4e9a-ab6f-3f691c7981b4.png" Id="Rff1a70ef6e184d3e" /></Relationships>
</file>