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cec09786c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7b533a12e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Pommare,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960e5e6904316" /><Relationship Type="http://schemas.openxmlformats.org/officeDocument/2006/relationships/numbering" Target="/word/numbering.xml" Id="R2c80d01884f244bf" /><Relationship Type="http://schemas.openxmlformats.org/officeDocument/2006/relationships/settings" Target="/word/settings.xml" Id="R5e441c2cb4b941f2" /><Relationship Type="http://schemas.openxmlformats.org/officeDocument/2006/relationships/image" Target="/word/media/d4209661-8f95-4f0d-8da8-fbac4e53fe5a.png" Id="R5fc7b533a12e4b43" /></Relationships>
</file>