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a1271ce5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c3b90b219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Ponches-Estruval,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d8631f1a74882" /><Relationship Type="http://schemas.openxmlformats.org/officeDocument/2006/relationships/numbering" Target="/word/numbering.xml" Id="R91208977113f4b6a" /><Relationship Type="http://schemas.openxmlformats.org/officeDocument/2006/relationships/settings" Target="/word/settings.xml" Id="Re892ab27bc6b4129" /><Relationship Type="http://schemas.openxmlformats.org/officeDocument/2006/relationships/image" Target="/word/media/088ee548-fe99-4acb-8f53-18a41c83709a.png" Id="R516c3b90b2194a35" /></Relationships>
</file>