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70a1b8a14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c3ed7100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cb271b7e044ce" /><Relationship Type="http://schemas.openxmlformats.org/officeDocument/2006/relationships/numbering" Target="/word/numbering.xml" Id="R59bce645511a44cf" /><Relationship Type="http://schemas.openxmlformats.org/officeDocument/2006/relationships/settings" Target="/word/settings.xml" Id="R45a685bc12214c3b" /><Relationship Type="http://schemas.openxmlformats.org/officeDocument/2006/relationships/image" Target="/word/media/53f6547f-50b5-4237-b258-ba392b6b1d7a.png" Id="R9fac3ed710064f6b" /></Relationships>
</file>