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247c95ef6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57fb5e86f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Pont-Authou,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68e87d5854330" /><Relationship Type="http://schemas.openxmlformats.org/officeDocument/2006/relationships/numbering" Target="/word/numbering.xml" Id="Rf5890ffad3034580" /><Relationship Type="http://schemas.openxmlformats.org/officeDocument/2006/relationships/settings" Target="/word/settings.xml" Id="R4d2fcb8f09dd432c" /><Relationship Type="http://schemas.openxmlformats.org/officeDocument/2006/relationships/image" Target="/word/media/da054046-15f7-486b-a157-67d8953dcbaa.png" Id="R5fb57fb5e86f45e3" /></Relationships>
</file>