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b708eb815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7209229a8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 du Thil,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996a6b712486c" /><Relationship Type="http://schemas.openxmlformats.org/officeDocument/2006/relationships/numbering" Target="/word/numbering.xml" Id="R16067b309714472d" /><Relationship Type="http://schemas.openxmlformats.org/officeDocument/2006/relationships/settings" Target="/word/settings.xml" Id="Rffbf5b59e9544741" /><Relationship Type="http://schemas.openxmlformats.org/officeDocument/2006/relationships/image" Target="/word/media/8dc9f00f-55fb-4e89-884d-6e5310279900.png" Id="Rb247209229a8491e" /></Relationships>
</file>