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4d8e1210f24f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cbdc3598d346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Pontarme,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6848a4a53d45c5" /><Relationship Type="http://schemas.openxmlformats.org/officeDocument/2006/relationships/numbering" Target="/word/numbering.xml" Id="R411ea5238aec441e" /><Relationship Type="http://schemas.openxmlformats.org/officeDocument/2006/relationships/settings" Target="/word/settings.xml" Id="Re09b5ceeef4840aa" /><Relationship Type="http://schemas.openxmlformats.org/officeDocument/2006/relationships/image" Target="/word/media/faeaa149-ccca-45bf-842e-9c85de5841b0.png" Id="Rc1cbdc3598d34684" /></Relationships>
</file>