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b974daf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1a7430730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8abdd24ee4823" /><Relationship Type="http://schemas.openxmlformats.org/officeDocument/2006/relationships/numbering" Target="/word/numbering.xml" Id="R3a3a7b6c6b7c4fd9" /><Relationship Type="http://schemas.openxmlformats.org/officeDocument/2006/relationships/settings" Target="/word/settings.xml" Id="R61023c9554c14959" /><Relationship Type="http://schemas.openxmlformats.org/officeDocument/2006/relationships/image" Target="/word/media/8930a9fa-20d7-469d-b30e-bcd7e44be1b1.png" Id="R3a31a74307304f5c" /></Relationships>
</file>