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aa7dcb1a6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240aa91e7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Pontrieux,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e2283ca7e4e85" /><Relationship Type="http://schemas.openxmlformats.org/officeDocument/2006/relationships/numbering" Target="/word/numbering.xml" Id="R660acbb24bc0434a" /><Relationship Type="http://schemas.openxmlformats.org/officeDocument/2006/relationships/settings" Target="/word/settings.xml" Id="R7ed8c727a0ff4c4c" /><Relationship Type="http://schemas.openxmlformats.org/officeDocument/2006/relationships/image" Target="/word/media/d0f8c1d7-b3a8-4d45-a214-0ffa5b07ed6c.png" Id="Rc53240aa91e747cf" /></Relationships>
</file>