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0192882ef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9ebef1e99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Porte-Joie,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446df582e4d63" /><Relationship Type="http://schemas.openxmlformats.org/officeDocument/2006/relationships/numbering" Target="/word/numbering.xml" Id="Rb0d24e82ac8841e7" /><Relationship Type="http://schemas.openxmlformats.org/officeDocument/2006/relationships/settings" Target="/word/settings.xml" Id="Rf7e92a9d57584650" /><Relationship Type="http://schemas.openxmlformats.org/officeDocument/2006/relationships/image" Target="/word/media/14e9d2ff-79e9-4fd6-ad1c-ae7ccfdba656.png" Id="Rc1e9ebef1e9942e8" /></Relationships>
</file>