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0051098f0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892a5d884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3f5a52299491f" /><Relationship Type="http://schemas.openxmlformats.org/officeDocument/2006/relationships/numbering" Target="/word/numbering.xml" Id="Ra31deadf052d4ef1" /><Relationship Type="http://schemas.openxmlformats.org/officeDocument/2006/relationships/settings" Target="/word/settings.xml" Id="R2fa1c783aaf54a56" /><Relationship Type="http://schemas.openxmlformats.org/officeDocument/2006/relationships/image" Target="/word/media/183d39f5-3066-4aa8-950f-bbd4a370afc1.png" Id="R16d892a5d8844940" /></Relationships>
</file>