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3a7556da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e5a21ca91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d34c5e08b4e0f" /><Relationship Type="http://schemas.openxmlformats.org/officeDocument/2006/relationships/numbering" Target="/word/numbering.xml" Id="R3ff18e8c520e4251" /><Relationship Type="http://schemas.openxmlformats.org/officeDocument/2006/relationships/settings" Target="/word/settings.xml" Id="R23aa46dad1b94a8f" /><Relationship Type="http://schemas.openxmlformats.org/officeDocument/2006/relationships/image" Target="/word/media/d17350ea-ccab-4e49-a582-b51033041dc1.png" Id="Rd94e5a21ca914a0f" /></Relationships>
</file>