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d356ceb69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890c136ac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Pouzol Vieux,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1f7f2e1c44cfd" /><Relationship Type="http://schemas.openxmlformats.org/officeDocument/2006/relationships/numbering" Target="/word/numbering.xml" Id="R0aa9b56e2896405d" /><Relationship Type="http://schemas.openxmlformats.org/officeDocument/2006/relationships/settings" Target="/word/settings.xml" Id="R65358898811144ba" /><Relationship Type="http://schemas.openxmlformats.org/officeDocument/2006/relationships/image" Target="/word/media/fcc5e143-f2d0-4631-bf7a-e3fdb9eafb85.png" Id="R9a6890c136ac4edc" /></Relationships>
</file>