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b1c738d7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924963c79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bb7284d648dc" /><Relationship Type="http://schemas.openxmlformats.org/officeDocument/2006/relationships/numbering" Target="/word/numbering.xml" Id="R6bdbed48fdec4cc2" /><Relationship Type="http://schemas.openxmlformats.org/officeDocument/2006/relationships/settings" Target="/word/settings.xml" Id="R4ff6e53cb7874455" /><Relationship Type="http://schemas.openxmlformats.org/officeDocument/2006/relationships/image" Target="/word/media/73480165-aade-4d29-9630-b7d3fa52c891.png" Id="R507924963c7944b6" /></Relationships>
</file>