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d245f05e7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b32549b6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c64e8a154c4a" /><Relationship Type="http://schemas.openxmlformats.org/officeDocument/2006/relationships/numbering" Target="/word/numbering.xml" Id="R0b75d235317648dc" /><Relationship Type="http://schemas.openxmlformats.org/officeDocument/2006/relationships/settings" Target="/word/settings.xml" Id="R6871364834b44469" /><Relationship Type="http://schemas.openxmlformats.org/officeDocument/2006/relationships/image" Target="/word/media/f24f361a-5cf6-4967-b29c-f688ed611c7e.png" Id="R2817b32549b64f8d" /></Relationships>
</file>