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e75e9ba05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19edfca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Prouray,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24af759a43dd" /><Relationship Type="http://schemas.openxmlformats.org/officeDocument/2006/relationships/numbering" Target="/word/numbering.xml" Id="R67d9c04b81474d0a" /><Relationship Type="http://schemas.openxmlformats.org/officeDocument/2006/relationships/settings" Target="/word/settings.xml" Id="R83533b07f7f24efb" /><Relationship Type="http://schemas.openxmlformats.org/officeDocument/2006/relationships/image" Target="/word/media/87a9e6d2-91d9-4ae0-ab4f-ba97eaf0386f.png" Id="R90c619edfcae4144" /></Relationships>
</file>