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5eb1d5ce4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b0bc25f67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Puechabon,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8846770134f6b" /><Relationship Type="http://schemas.openxmlformats.org/officeDocument/2006/relationships/numbering" Target="/word/numbering.xml" Id="Rbbf1f5d70934496f" /><Relationship Type="http://schemas.openxmlformats.org/officeDocument/2006/relationships/settings" Target="/word/settings.xml" Id="R678bc110934b49d8" /><Relationship Type="http://schemas.openxmlformats.org/officeDocument/2006/relationships/image" Target="/word/media/0d173d2d-2619-4631-bb6e-7df38007d9e7.png" Id="R712b0bc25f6748cf" /></Relationships>
</file>