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e68f840be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d4deb83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Puits de Maux,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6ae67ab3a4bbf" /><Relationship Type="http://schemas.openxmlformats.org/officeDocument/2006/relationships/numbering" Target="/word/numbering.xml" Id="R5a26acb68e76445b" /><Relationship Type="http://schemas.openxmlformats.org/officeDocument/2006/relationships/settings" Target="/word/settings.xml" Id="R77415ba4323c4268" /><Relationship Type="http://schemas.openxmlformats.org/officeDocument/2006/relationships/image" Target="/word/media/92cac5c1-2d67-489a-b0f0-6a94192042f0.png" Id="R8c36d4deb83745d6" /></Relationships>
</file>