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bc7e31984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4ac04730d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Puits d'Edme,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4d38aeb194c17" /><Relationship Type="http://schemas.openxmlformats.org/officeDocument/2006/relationships/numbering" Target="/word/numbering.xml" Id="Rda8221f00c234efd" /><Relationship Type="http://schemas.openxmlformats.org/officeDocument/2006/relationships/settings" Target="/word/settings.xml" Id="R68c24c492f2d4e4c" /><Relationship Type="http://schemas.openxmlformats.org/officeDocument/2006/relationships/image" Target="/word/media/4b24abc8-d913-4738-9720-a59d727e3a5c.png" Id="R3244ac04730d4657" /></Relationships>
</file>