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531531c1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ef9ad57b9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Puymaurin,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d79aa38043b6" /><Relationship Type="http://schemas.openxmlformats.org/officeDocument/2006/relationships/numbering" Target="/word/numbering.xml" Id="R3dc7e612d46a488b" /><Relationship Type="http://schemas.openxmlformats.org/officeDocument/2006/relationships/settings" Target="/word/settings.xml" Id="R31267ed5975d4015" /><Relationship Type="http://schemas.openxmlformats.org/officeDocument/2006/relationships/image" Target="/word/media/54cabf6f-9cc3-40c0-b224-31a968dc198c.png" Id="Rcd4ef9ad57b9468d" /></Relationships>
</file>