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126982a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a388213a1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Quartier Saint-Victor,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67d406734f2b" /><Relationship Type="http://schemas.openxmlformats.org/officeDocument/2006/relationships/numbering" Target="/word/numbering.xml" Id="Rbda0a27469ea43f6" /><Relationship Type="http://schemas.openxmlformats.org/officeDocument/2006/relationships/settings" Target="/word/settings.xml" Id="R86b2b1f9a7f64b84" /><Relationship Type="http://schemas.openxmlformats.org/officeDocument/2006/relationships/image" Target="/word/media/538c8768-fb83-4fb5-8126-6716900cffed.png" Id="Rf7da388213a1439d" /></Relationships>
</file>