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4a80469fe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48df28868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Queige,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fb517d3ad4d49" /><Relationship Type="http://schemas.openxmlformats.org/officeDocument/2006/relationships/numbering" Target="/word/numbering.xml" Id="R84dc3d8af5834c91" /><Relationship Type="http://schemas.openxmlformats.org/officeDocument/2006/relationships/settings" Target="/word/settings.xml" Id="R3e305268c6134206" /><Relationship Type="http://schemas.openxmlformats.org/officeDocument/2006/relationships/image" Target="/word/media/c1b5babc-116e-40b4-9d63-f917591382d6.png" Id="R1e848df288684c6a" /></Relationships>
</file>