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b6ccfde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8a66856e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Queue du Hellet,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43c935f824395" /><Relationship Type="http://schemas.openxmlformats.org/officeDocument/2006/relationships/numbering" Target="/word/numbering.xml" Id="Rd638388648b843d0" /><Relationship Type="http://schemas.openxmlformats.org/officeDocument/2006/relationships/settings" Target="/word/settings.xml" Id="Rd518f13e226a4ccd" /><Relationship Type="http://schemas.openxmlformats.org/officeDocument/2006/relationships/image" Target="/word/media/13ae53d5-af0f-4320-86f4-31ccb65b2e84.png" Id="R6f1f8a66856e45af" /></Relationships>
</file>