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102f39132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19b17c8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Quiry-le-Sec,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5c8c542aa4a0a" /><Relationship Type="http://schemas.openxmlformats.org/officeDocument/2006/relationships/numbering" Target="/word/numbering.xml" Id="R56b595440a8242f7" /><Relationship Type="http://schemas.openxmlformats.org/officeDocument/2006/relationships/settings" Target="/word/settings.xml" Id="R995412d92b0445e7" /><Relationship Type="http://schemas.openxmlformats.org/officeDocument/2006/relationships/image" Target="/word/media/9d89ec47-8881-4de7-96ed-8e49a1541454.png" Id="R772919b17c884f06" /></Relationships>
</file>