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feb71765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1e677fb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a77a887ee433c" /><Relationship Type="http://schemas.openxmlformats.org/officeDocument/2006/relationships/numbering" Target="/word/numbering.xml" Id="R17a3483a27204ecf" /><Relationship Type="http://schemas.openxmlformats.org/officeDocument/2006/relationships/settings" Target="/word/settings.xml" Id="R2e44ac1403e74b6a" /><Relationship Type="http://schemas.openxmlformats.org/officeDocument/2006/relationships/image" Target="/word/media/2520254c-9cfd-415c-9fc2-bd9437ce0628.png" Id="R47e51e677fbb40ab" /></Relationships>
</file>