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641196ab3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2db8cc77b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7914a28a04c9c" /><Relationship Type="http://schemas.openxmlformats.org/officeDocument/2006/relationships/numbering" Target="/word/numbering.xml" Id="Rf33f652469774bfe" /><Relationship Type="http://schemas.openxmlformats.org/officeDocument/2006/relationships/settings" Target="/word/settings.xml" Id="R2354ac434d9b4cd2" /><Relationship Type="http://schemas.openxmlformats.org/officeDocument/2006/relationships/image" Target="/word/media/bb6feb74-d88f-4dc0-8b30-ee754c931e53.png" Id="R9e32db8cc77b4125" /></Relationships>
</file>