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5d51b48b7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5bd9365d0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98accc7d84904" /><Relationship Type="http://schemas.openxmlformats.org/officeDocument/2006/relationships/numbering" Target="/word/numbering.xml" Id="R09d9649c59534d4c" /><Relationship Type="http://schemas.openxmlformats.org/officeDocument/2006/relationships/settings" Target="/word/settings.xml" Id="R8fd0b6cb9f2e452f" /><Relationship Type="http://schemas.openxmlformats.org/officeDocument/2006/relationships/image" Target="/word/media/c2810540-3fa1-428c-91ab-a5eea16a14b7.png" Id="R5095bd9365d04645" /></Relationships>
</file>