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b89f62b21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43129ec8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f237775484883" /><Relationship Type="http://schemas.openxmlformats.org/officeDocument/2006/relationships/numbering" Target="/word/numbering.xml" Id="R6e9a914623da458e" /><Relationship Type="http://schemas.openxmlformats.org/officeDocument/2006/relationships/settings" Target="/word/settings.xml" Id="Rf121dbce82684065" /><Relationship Type="http://schemas.openxmlformats.org/officeDocument/2006/relationships/image" Target="/word/media/a0ab67d7-3609-43fa-bb5d-62dca7a35f7c.png" Id="R3bde43129ec84424" /></Relationships>
</file>