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2d29e9923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ba9860e50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Rening,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c327d5569475e" /><Relationship Type="http://schemas.openxmlformats.org/officeDocument/2006/relationships/numbering" Target="/word/numbering.xml" Id="R26315d4b76e646f0" /><Relationship Type="http://schemas.openxmlformats.org/officeDocument/2006/relationships/settings" Target="/word/settings.xml" Id="R9902aa7e7a2d4ace" /><Relationship Type="http://schemas.openxmlformats.org/officeDocument/2006/relationships/image" Target="/word/media/abf57cca-9b59-401c-8c4b-df63490a4731.png" Id="Rad5ba9860e504484" /></Relationships>
</file>