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3b829f02a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3e018b646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Rennes-les-Bains,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8b4698f5c4323" /><Relationship Type="http://schemas.openxmlformats.org/officeDocument/2006/relationships/numbering" Target="/word/numbering.xml" Id="R4e94552b5beb4ba3" /><Relationship Type="http://schemas.openxmlformats.org/officeDocument/2006/relationships/settings" Target="/word/settings.xml" Id="Rc382ef021a874957" /><Relationship Type="http://schemas.openxmlformats.org/officeDocument/2006/relationships/image" Target="/word/media/169e4b0a-0a8c-4bfe-9d8e-37b24312908b.png" Id="R5913e018b6464cb5" /></Relationships>
</file>