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2bd61b7be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c8aba4d30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Reppe,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daf2c578749cf" /><Relationship Type="http://schemas.openxmlformats.org/officeDocument/2006/relationships/numbering" Target="/word/numbering.xml" Id="Rf6ff1b10e33c49a9" /><Relationship Type="http://schemas.openxmlformats.org/officeDocument/2006/relationships/settings" Target="/word/settings.xml" Id="R7f9dbc8bc3284227" /><Relationship Type="http://schemas.openxmlformats.org/officeDocument/2006/relationships/image" Target="/word/media/b58f635d-d953-4398-9976-87ffe0e3f6b8.png" Id="Re26c8aba4d304e53" /></Relationships>
</file>