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52eda5c3c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88a876b2f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Ria-Sirach,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7609c1175423a" /><Relationship Type="http://schemas.openxmlformats.org/officeDocument/2006/relationships/numbering" Target="/word/numbering.xml" Id="R97fdb3c7e4574cb5" /><Relationship Type="http://schemas.openxmlformats.org/officeDocument/2006/relationships/settings" Target="/word/settings.xml" Id="R1b8399392f864030" /><Relationship Type="http://schemas.openxmlformats.org/officeDocument/2006/relationships/image" Target="/word/media/6fd92bbd-1706-4826-9679-c6c11e448443.png" Id="Ree788a876b2f4de1" /></Relationships>
</file>