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d6440461c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aea96c32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Ribelasse,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529998ee34ac5" /><Relationship Type="http://schemas.openxmlformats.org/officeDocument/2006/relationships/numbering" Target="/word/numbering.xml" Id="R6c0bebb09a3946c1" /><Relationship Type="http://schemas.openxmlformats.org/officeDocument/2006/relationships/settings" Target="/word/settings.xml" Id="R83194b05f17445b8" /><Relationship Type="http://schemas.openxmlformats.org/officeDocument/2006/relationships/image" Target="/word/media/4c3d847c-2363-484e-9570-da53dfcd78c4.png" Id="R31e4aea96c324ea9" /></Relationships>
</file>