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98cd8a393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644044780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Ricquebourg,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aeb7c496f49bd" /><Relationship Type="http://schemas.openxmlformats.org/officeDocument/2006/relationships/numbering" Target="/word/numbering.xml" Id="Rb4cf73429a294021" /><Relationship Type="http://schemas.openxmlformats.org/officeDocument/2006/relationships/settings" Target="/word/settings.xml" Id="Rf5230cb72e7b46e4" /><Relationship Type="http://schemas.openxmlformats.org/officeDocument/2006/relationships/image" Target="/word/media/f1a44587-4ad0-4302-a5ba-69924517f7a7.png" Id="R75d64404478041e5" /></Relationships>
</file>