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c6d04c6d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5470c779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Rigny-le-Haut,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ea2b94b6456d" /><Relationship Type="http://schemas.openxmlformats.org/officeDocument/2006/relationships/numbering" Target="/word/numbering.xml" Id="R3ae597405f374631" /><Relationship Type="http://schemas.openxmlformats.org/officeDocument/2006/relationships/settings" Target="/word/settings.xml" Id="Rc5633e625f6347f7" /><Relationship Type="http://schemas.openxmlformats.org/officeDocument/2006/relationships/image" Target="/word/media/eb9df118-02dd-4a50-aea6-ca3e477b75da.png" Id="Rf4ee5470c7794576" /></Relationships>
</file>