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2b93fed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7945e24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6418e9cc4acf" /><Relationship Type="http://schemas.openxmlformats.org/officeDocument/2006/relationships/numbering" Target="/word/numbering.xml" Id="R6d3325880a3245ba" /><Relationship Type="http://schemas.openxmlformats.org/officeDocument/2006/relationships/settings" Target="/word/settings.xml" Id="R7334e0dc44394712" /><Relationship Type="http://schemas.openxmlformats.org/officeDocument/2006/relationships/image" Target="/word/media/54a2d7cf-c5e6-4114-9e69-03ae381c8f07.png" Id="R1ead7945e24746c6" /></Relationships>
</file>